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CE" w:rsidRDefault="00D6578D" w:rsidP="00D6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578D">
        <w:rPr>
          <w:rFonts w:ascii="Times New Roman" w:hAnsi="Times New Roman"/>
          <w:b/>
          <w:sz w:val="24"/>
          <w:szCs w:val="24"/>
        </w:rPr>
        <w:t xml:space="preserve">Календарный учебный график  </w:t>
      </w:r>
    </w:p>
    <w:p w:rsidR="00D6578D" w:rsidRPr="00D6578D" w:rsidRDefault="00D6578D" w:rsidP="00D6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6578D">
        <w:rPr>
          <w:rFonts w:ascii="Times New Roman" w:hAnsi="Times New Roman"/>
          <w:b/>
          <w:sz w:val="24"/>
          <w:szCs w:val="24"/>
        </w:rPr>
        <w:t>МОУ «СОШ № 24 им. В.И. Пономаренко» на 2025-2026  учебный год</w:t>
      </w:r>
    </w:p>
    <w:p w:rsidR="00D6578D" w:rsidRDefault="00D6578D" w:rsidP="00D657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Календарный учебный график составлен в соответствии:</w:t>
      </w:r>
    </w:p>
    <w:p w:rsidR="00D6578D" w:rsidRDefault="00D6578D" w:rsidP="00D6578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п.9 ст.2, п.6 ч.3 статьи 28 Федерального закона от 29.12.2012 № 273-ФЗ «Об образовании в Российской Федерации»;</w:t>
      </w:r>
    </w:p>
    <w:p w:rsidR="00D6578D" w:rsidRDefault="00D6578D" w:rsidP="00D6578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6578D" w:rsidRDefault="00D6578D" w:rsidP="00D6578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6578D" w:rsidRDefault="00D6578D" w:rsidP="00D6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1.Календарные периоды учебного года</w:t>
      </w:r>
    </w:p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1.1.Дата начала учебного года: 01.09.2025 года</w:t>
      </w:r>
    </w:p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Дата окончания учебного года: 26.09.2026 года</w:t>
      </w:r>
    </w:p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1.3.Продолжительность учебного года: </w:t>
      </w:r>
    </w:p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- 1-е классы: 33 недели;</w:t>
      </w:r>
    </w:p>
    <w:p w:rsidR="00D6578D" w:rsidRDefault="00D6578D" w:rsidP="00D657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- 2-11 классы: 34 недели.</w:t>
      </w: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2.Периоды образовательной деятельности</w:t>
      </w: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учебных занятий:</w:t>
      </w:r>
    </w:p>
    <w:p w:rsidR="00D6578D" w:rsidRDefault="00D6578D" w:rsidP="00D6578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1-е классы:</w:t>
      </w:r>
    </w:p>
    <w:tbl>
      <w:tblPr>
        <w:tblStyle w:val="52"/>
        <w:tblW w:w="0" w:type="auto"/>
        <w:tblLayout w:type="fixed"/>
        <w:tblLook w:val="04A0" w:firstRow="1" w:lastRow="0" w:firstColumn="1" w:lastColumn="0" w:noHBand="0" w:noVBand="1"/>
      </w:tblPr>
      <w:tblGrid>
        <w:gridCol w:w="1876"/>
        <w:gridCol w:w="1907"/>
        <w:gridCol w:w="1918"/>
        <w:gridCol w:w="1935"/>
        <w:gridCol w:w="1828"/>
      </w:tblGrid>
      <w:tr w:rsidR="00D6578D" w:rsidTr="00D6578D"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Учебный период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Продолжительность </w:t>
            </w:r>
          </w:p>
        </w:tc>
      </w:tr>
      <w:tr w:rsidR="00D6578D" w:rsidTr="00D6578D"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дней</w:t>
            </w:r>
          </w:p>
        </w:tc>
      </w:tr>
      <w:tr w:rsidR="00D6578D" w:rsidTr="00D6578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триместр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D6578D" w:rsidTr="00D6578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триместр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D6578D" w:rsidTr="00D6578D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триместр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D6578D" w:rsidTr="00D6578D"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в учебном году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</w:tr>
    </w:tbl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</w:rPr>
      </w:pP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2-11 классы:</w:t>
      </w:r>
    </w:p>
    <w:tbl>
      <w:tblPr>
        <w:tblStyle w:val="52"/>
        <w:tblW w:w="0" w:type="auto"/>
        <w:tblLayout w:type="fixed"/>
        <w:tblLook w:val="04A0" w:firstRow="1" w:lastRow="0" w:firstColumn="1" w:lastColumn="0" w:noHBand="0" w:noVBand="1"/>
      </w:tblPr>
      <w:tblGrid>
        <w:gridCol w:w="1892"/>
        <w:gridCol w:w="1851"/>
        <w:gridCol w:w="1932"/>
        <w:gridCol w:w="1948"/>
        <w:gridCol w:w="1841"/>
      </w:tblGrid>
      <w:tr w:rsidR="00D6578D" w:rsidTr="00D6578D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Учебный период 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Продолжительность </w:t>
            </w:r>
          </w:p>
        </w:tc>
      </w:tr>
      <w:tr w:rsidR="00D6578D" w:rsidTr="00D6578D"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дней</w:t>
            </w:r>
          </w:p>
        </w:tc>
      </w:tr>
      <w:tr w:rsidR="00D6578D" w:rsidTr="00D6578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триместр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righ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01.09.2025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65" w:right="67" w:hanging="1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30.11.2025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-426" w:right="566" w:firstLine="44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156" w:right="566" w:hanging="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D6578D" w:rsidTr="00D6578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триместр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59" w:righ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01.12.2025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65" w:right="67" w:hanging="1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28.02.2026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-426" w:right="566" w:firstLine="44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156" w:right="566" w:hanging="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D6578D" w:rsidTr="00D6578D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триместр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59" w:righ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01.03.2026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65" w:right="67" w:hanging="1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-426" w:right="566" w:firstLine="44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keepNext/>
              <w:keepLines/>
              <w:spacing w:before="240"/>
              <w:ind w:left="156" w:right="566" w:hanging="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D6578D" w:rsidTr="00D6578D"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в учебном году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</w:tbl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Продолжительность каникул:</w:t>
      </w: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1-е классы: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052"/>
        <w:gridCol w:w="2443"/>
        <w:gridCol w:w="3807"/>
      </w:tblGrid>
      <w:tr w:rsidR="00D6578D" w:rsidTr="00D6578D">
        <w:trPr>
          <w:trHeight w:val="64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Каникулярный период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</w:t>
            </w:r>
          </w:p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днях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D6578D" w:rsidTr="00D6578D">
        <w:trPr>
          <w:trHeight w:val="31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25.10.2025-02.11.2025</w:t>
            </w:r>
          </w:p>
        </w:tc>
      </w:tr>
      <w:tr w:rsidR="00D6578D" w:rsidTr="00D6578D">
        <w:trPr>
          <w:trHeight w:val="27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31.12.2025-11.01.2026</w:t>
            </w:r>
          </w:p>
        </w:tc>
      </w:tr>
      <w:tr w:rsidR="00D6578D" w:rsidTr="00D6578D">
        <w:trPr>
          <w:trHeight w:val="624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Дополнительные каникулы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16.02.2026-22.02.2026</w:t>
            </w:r>
          </w:p>
        </w:tc>
      </w:tr>
      <w:tr w:rsidR="00D6578D" w:rsidTr="00D6578D">
        <w:trPr>
          <w:trHeight w:val="31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28.03.2026-05.04.2026</w:t>
            </w:r>
          </w:p>
        </w:tc>
      </w:tr>
      <w:tr w:rsidR="00D6578D" w:rsidTr="00D6578D">
        <w:trPr>
          <w:trHeight w:val="32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27.05.2026-31.08.2026</w:t>
            </w:r>
          </w:p>
        </w:tc>
      </w:tr>
    </w:tbl>
    <w:p w:rsidR="00D6578D" w:rsidRDefault="00D6578D" w:rsidP="00D6578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6578D" w:rsidRDefault="00D6578D" w:rsidP="00D6578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2-11 классы: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037"/>
        <w:gridCol w:w="2458"/>
        <w:gridCol w:w="3850"/>
      </w:tblGrid>
      <w:tr w:rsidR="00D6578D" w:rsidTr="00D6578D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Каникулярный период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</w:t>
            </w:r>
          </w:p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днях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D6578D" w:rsidTr="00D6578D">
        <w:trPr>
          <w:trHeight w:val="28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25.10.2025-02.11.2025</w:t>
            </w:r>
          </w:p>
        </w:tc>
      </w:tr>
      <w:tr w:rsidR="00D6578D" w:rsidTr="00D6578D">
        <w:trPr>
          <w:trHeight w:val="2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31.12.2025-11.01.2026</w:t>
            </w:r>
          </w:p>
        </w:tc>
      </w:tr>
      <w:tr w:rsidR="00D6578D" w:rsidTr="00D6578D">
        <w:trPr>
          <w:trHeight w:val="28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28.03.2026-05.04.2026</w:t>
            </w:r>
          </w:p>
        </w:tc>
      </w:tr>
      <w:tr w:rsidR="00D6578D" w:rsidTr="00D6578D">
        <w:trPr>
          <w:trHeight w:val="28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27.05.2026-31.08.2026</w:t>
            </w:r>
          </w:p>
        </w:tc>
      </w:tr>
    </w:tbl>
    <w:p w:rsidR="00D6578D" w:rsidRDefault="00D6578D" w:rsidP="00D6578D">
      <w:pPr>
        <w:rPr>
          <w:rFonts w:ascii="Times New Roman" w:hAnsi="Times New Roman"/>
          <w:b/>
          <w:sz w:val="24"/>
          <w:szCs w:val="24"/>
        </w:rPr>
      </w:pPr>
    </w:p>
    <w:p w:rsidR="00D6578D" w:rsidRDefault="00D6578D" w:rsidP="00D6578D">
      <w:pPr>
        <w:spacing w:after="150" w:line="255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6578D" w:rsidRDefault="00D6578D" w:rsidP="00D6578D">
      <w:pPr>
        <w:spacing w:after="150" w:line="255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4.Расписание звонков  и перемен.</w:t>
      </w:r>
    </w:p>
    <w:p w:rsidR="00D6578D" w:rsidRDefault="00D6578D" w:rsidP="00D6578D">
      <w:pPr>
        <w:spacing w:after="150" w:line="255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1-е классы</w:t>
      </w:r>
    </w:p>
    <w:p w:rsidR="00D6578D" w:rsidRDefault="00D6578D" w:rsidP="00D6578D">
      <w:pPr>
        <w:spacing w:after="150" w:line="25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1-е классы 1 полугодие учебного года (сентябрь, октябрь по 3 урока по 35 мин; ноябрь, декабрь по 4 урока по 35 мин, январь-май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4 урока и 1 раз в неделю – 5 уроков, так как в расписании значится 3 урока физкультуры в неделю</w:t>
      </w:r>
      <w:r>
        <w:rPr>
          <w:rFonts w:ascii="Times New Roman" w:hAnsi="Times New Roman"/>
          <w:sz w:val="24"/>
          <w:szCs w:val="24"/>
        </w:rPr>
        <w:t>):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52"/>
        <w:gridCol w:w="1946"/>
        <w:gridCol w:w="2069"/>
        <w:gridCol w:w="2238"/>
      </w:tblGrid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78D" w:rsidRDefault="00D6578D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78D" w:rsidRDefault="00D6578D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Сентябрь–октябрь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78D" w:rsidRDefault="00D6578D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78D" w:rsidRDefault="00D6578D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Январь–май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урок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8.00 - 8.35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15 мин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8.00 - 8.35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15 мин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8:00 -  8:40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10 мин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урок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8:50 -  9:25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20 мин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8:50 - 9:25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20 мин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8:50 -  9:30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20 мин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9:45 - 10:25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9:45 - 10:25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9:50 - 10:30</w:t>
            </w:r>
          </w:p>
        </w:tc>
      </w:tr>
      <w:tr w:rsidR="00D6578D" w:rsidTr="00D6578D">
        <w:trPr>
          <w:trHeight w:val="603"/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урок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10:40 - 11:20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10:40 - 11:20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10 мин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10:40 - 11:20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10 мин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урок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11:30 - 12:10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11:30 - 12:10</w:t>
            </w:r>
          </w:p>
          <w:p w:rsidR="00D6578D" w:rsidRDefault="00D657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10 мин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урок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12:20 - 13:00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</w:tr>
      <w:tr w:rsidR="00D6578D" w:rsidTr="00D6578D">
        <w:trPr>
          <w:jc w:val="center"/>
        </w:trPr>
        <w:tc>
          <w:tcPr>
            <w:tcW w:w="3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11:50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12:40</w:t>
            </w:r>
          </w:p>
        </w:tc>
        <w:tc>
          <w:tcPr>
            <w:tcW w:w="23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578D" w:rsidRDefault="00D65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12:40; 13:30</w:t>
            </w:r>
          </w:p>
        </w:tc>
      </w:tr>
    </w:tbl>
    <w:p w:rsidR="00D6578D" w:rsidRDefault="00D6578D" w:rsidP="00D6578D">
      <w:pPr>
        <w:rPr>
          <w:rFonts w:ascii="Times New Roman" w:hAnsi="Times New Roman"/>
          <w:b/>
          <w:sz w:val="24"/>
          <w:szCs w:val="24"/>
        </w:rPr>
      </w:pPr>
    </w:p>
    <w:p w:rsidR="00D6578D" w:rsidRDefault="00D6578D" w:rsidP="00D6578D">
      <w:pPr>
        <w:widowControl w:val="0"/>
        <w:spacing w:after="0" w:line="240" w:lineRule="auto"/>
        <w:ind w:left="-426" w:right="566" w:firstLine="44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Расписание звонков и перемен </w:t>
      </w:r>
      <w:r>
        <w:rPr>
          <w:rFonts w:ascii="Times New Roman" w:eastAsia="Times New Roman" w:hAnsi="Times New Roman"/>
          <w:bCs/>
          <w:sz w:val="24"/>
          <w:szCs w:val="24"/>
        </w:rPr>
        <w:t>на уровне начального общего образования на 2025-2026 учебный год составлено в соответствии с санитарными правилами СП 2.4.3648-20</w:t>
      </w:r>
    </w:p>
    <w:p w:rsidR="00D6578D" w:rsidRDefault="00D6578D" w:rsidP="00D6578D">
      <w:pPr>
        <w:widowControl w:val="0"/>
        <w:spacing w:after="0" w:line="240" w:lineRule="auto"/>
        <w:ind w:left="-426" w:right="566" w:firstLine="448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142"/>
        <w:tblpPr w:leftFromText="180" w:rightFromText="180" w:vertAnchor="text" w:horzAnchor="margin" w:tblpY="-17"/>
        <w:tblOverlap w:val="never"/>
        <w:tblW w:w="9465" w:type="dxa"/>
        <w:tblLayout w:type="fixed"/>
        <w:tblLook w:val="04A0" w:firstRow="1" w:lastRow="0" w:firstColumn="1" w:lastColumn="0" w:noHBand="0" w:noVBand="1"/>
      </w:tblPr>
      <w:tblGrid>
        <w:gridCol w:w="1313"/>
        <w:gridCol w:w="2626"/>
        <w:gridCol w:w="3146"/>
        <w:gridCol w:w="2380"/>
      </w:tblGrid>
      <w:tr w:rsidR="00D6578D" w:rsidTr="00D6578D">
        <w:trPr>
          <w:trHeight w:val="40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смена</w:t>
            </w:r>
          </w:p>
        </w:tc>
      </w:tr>
      <w:tr w:rsidR="00D6578D" w:rsidTr="00D6578D">
        <w:trPr>
          <w:trHeight w:val="4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Перемена </w:t>
            </w:r>
          </w:p>
        </w:tc>
      </w:tr>
      <w:tr w:rsidR="00D6578D" w:rsidTr="00D6578D">
        <w:trPr>
          <w:trHeight w:val="4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00.10</w:t>
            </w:r>
          </w:p>
        </w:tc>
      </w:tr>
      <w:tr w:rsidR="00D6578D" w:rsidTr="00D6578D">
        <w:trPr>
          <w:trHeight w:val="4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00.20</w:t>
            </w:r>
          </w:p>
        </w:tc>
      </w:tr>
      <w:tr w:rsidR="00D6578D" w:rsidTr="00D6578D">
        <w:trPr>
          <w:trHeight w:val="4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00.20</w:t>
            </w:r>
          </w:p>
        </w:tc>
      </w:tr>
      <w:tr w:rsidR="00D6578D" w:rsidTr="00D6578D">
        <w:trPr>
          <w:trHeight w:val="4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00.15</w:t>
            </w:r>
          </w:p>
        </w:tc>
      </w:tr>
      <w:tr w:rsidR="00D6578D" w:rsidTr="00D6578D">
        <w:trPr>
          <w:trHeight w:val="4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00.15</w:t>
            </w:r>
          </w:p>
        </w:tc>
      </w:tr>
      <w:tr w:rsidR="00D6578D" w:rsidTr="00D6578D">
        <w:trPr>
          <w:trHeight w:val="4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00.10</w:t>
            </w:r>
          </w:p>
        </w:tc>
      </w:tr>
      <w:tr w:rsidR="00D6578D" w:rsidTr="00D6578D">
        <w:trPr>
          <w:trHeight w:val="4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00.10</w:t>
            </w:r>
          </w:p>
        </w:tc>
      </w:tr>
      <w:tr w:rsidR="00D6578D" w:rsidTr="00D6578D">
        <w:trPr>
          <w:trHeight w:val="42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D" w:rsidRDefault="00D65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00.10</w:t>
            </w:r>
          </w:p>
        </w:tc>
      </w:tr>
    </w:tbl>
    <w:p w:rsidR="00736AC9" w:rsidRDefault="00736AC9"/>
    <w:sectPr w:rsidR="0073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62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FF"/>
    <w:rsid w:val="007068FF"/>
    <w:rsid w:val="00736AC9"/>
    <w:rsid w:val="00A809CE"/>
    <w:rsid w:val="00D6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2">
    <w:name w:val="Сетка таблицы52"/>
    <w:basedOn w:val="a1"/>
    <w:uiPriority w:val="59"/>
    <w:rsid w:val="00D65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59"/>
    <w:rsid w:val="00D65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2">
    <w:name w:val="Сетка таблицы52"/>
    <w:basedOn w:val="a1"/>
    <w:uiPriority w:val="59"/>
    <w:rsid w:val="00D65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59"/>
    <w:rsid w:val="00D65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2026-01-23T11:21:00Z</dcterms:created>
  <dcterms:modified xsi:type="dcterms:W3CDTF">2026-01-23T11:23:00Z</dcterms:modified>
</cp:coreProperties>
</file>